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0E82" w14:textId="77777777" w:rsidR="00183F98" w:rsidRPr="00E74CD1" w:rsidRDefault="00183F98" w:rsidP="00183F98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E74CD1">
        <w:rPr>
          <w:rFonts w:cs="Arial"/>
          <w:b/>
          <w:bCs/>
          <w:sz w:val="20"/>
          <w:szCs w:val="20"/>
        </w:rPr>
        <w:t>TECHNINĖ SPECIFIKACIJA</w:t>
      </w:r>
    </w:p>
    <w:p w14:paraId="6E9C4B41" w14:textId="77777777" w:rsidR="00183F98" w:rsidRPr="00E74CD1" w:rsidRDefault="00183F98" w:rsidP="00183F98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7CFFE8BB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SĄVOKOS IR SUTRUMPINIMAI</w:t>
      </w:r>
    </w:p>
    <w:p w14:paraId="2CCD6233" w14:textId="77777777" w:rsidR="006F35A7" w:rsidRPr="006F35A7" w:rsidRDefault="006F35A7" w:rsidP="006F35A7">
      <w:pPr>
        <w:pStyle w:val="ListParagraph"/>
        <w:numPr>
          <w:ilvl w:val="1"/>
          <w:numId w:val="5"/>
        </w:numPr>
        <w:tabs>
          <w:tab w:val="left" w:pos="142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6F35A7">
        <w:rPr>
          <w:rFonts w:cs="Arial"/>
          <w:sz w:val="20"/>
          <w:szCs w:val="20"/>
        </w:rPr>
        <w:t>Klientas – UAB Vilniaus kogeneracinė jėgainė.</w:t>
      </w:r>
    </w:p>
    <w:p w14:paraId="5E3CFD64" w14:textId="77777777" w:rsidR="006F35A7" w:rsidRPr="006F35A7" w:rsidRDefault="006F35A7" w:rsidP="006F35A7">
      <w:pPr>
        <w:pStyle w:val="ListParagraph"/>
        <w:numPr>
          <w:ilvl w:val="1"/>
          <w:numId w:val="5"/>
        </w:numPr>
        <w:tabs>
          <w:tab w:val="left" w:pos="142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6F35A7">
        <w:rPr>
          <w:rFonts w:cs="Arial"/>
          <w:sz w:val="20"/>
          <w:szCs w:val="20"/>
        </w:rPr>
        <w:t>Paslaugų teikėjas – ūkio subjektas – fizinis asmuo, privatusis juridinis asmuo, viešasis juridinis asmuo, kitos organizacijos ir jų padaliniai ar tokių asmenų grupė, su kuriuo Klientas sudaro Sutartį.</w:t>
      </w:r>
    </w:p>
    <w:p w14:paraId="64D1CE60" w14:textId="77777777" w:rsidR="006F35A7" w:rsidRPr="006F35A7" w:rsidRDefault="006F35A7" w:rsidP="006F35A7">
      <w:pPr>
        <w:pStyle w:val="ListParagraph"/>
        <w:numPr>
          <w:ilvl w:val="1"/>
          <w:numId w:val="5"/>
        </w:numPr>
        <w:tabs>
          <w:tab w:val="left" w:pos="142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6F35A7">
        <w:rPr>
          <w:rFonts w:cs="Arial"/>
          <w:sz w:val="20"/>
          <w:szCs w:val="20"/>
        </w:rPr>
        <w:t>Sutartis – sutartis, sudaroma tarp Kliento ir Paslaugų teikėjo dėl Pirkimo objekto.</w:t>
      </w:r>
    </w:p>
    <w:p w14:paraId="7E7C06D5" w14:textId="47D32ED9" w:rsidR="006F35A7" w:rsidRPr="006F35A7" w:rsidRDefault="006F35A7" w:rsidP="006F35A7">
      <w:pPr>
        <w:pStyle w:val="ListParagraph"/>
        <w:numPr>
          <w:ilvl w:val="1"/>
          <w:numId w:val="5"/>
        </w:numPr>
        <w:tabs>
          <w:tab w:val="left" w:pos="142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6F35A7">
        <w:rPr>
          <w:rFonts w:cs="Arial"/>
          <w:sz w:val="20"/>
          <w:szCs w:val="20"/>
        </w:rPr>
        <w:t>Paslaugos – Sandėliuojamo biokuro erdvinio tūrio ir piltinio tankio matavimo paslauga.</w:t>
      </w:r>
    </w:p>
    <w:p w14:paraId="3BB35F38" w14:textId="045AE9AC" w:rsidR="00183F98" w:rsidRPr="005C17E5" w:rsidRDefault="00183F98" w:rsidP="006F35A7">
      <w:pPr>
        <w:pStyle w:val="ListParagraph"/>
        <w:numPr>
          <w:ilvl w:val="1"/>
          <w:numId w:val="5"/>
        </w:numPr>
        <w:tabs>
          <w:tab w:val="left" w:pos="142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5C17E5">
        <w:rPr>
          <w:rFonts w:cs="Arial"/>
          <w:b/>
          <w:sz w:val="20"/>
          <w:szCs w:val="20"/>
        </w:rPr>
        <w:t>Užsakymas</w:t>
      </w:r>
      <w:r w:rsidRPr="005C17E5">
        <w:rPr>
          <w:rFonts w:cs="Arial"/>
          <w:sz w:val="20"/>
          <w:szCs w:val="20"/>
        </w:rPr>
        <w:t xml:space="preserve"> – Sutarties</w:t>
      </w:r>
      <w:r w:rsidRPr="005C17E5">
        <w:rPr>
          <w:rFonts w:eastAsia="Arial" w:cs="Arial"/>
          <w:sz w:val="20"/>
          <w:szCs w:val="20"/>
        </w:rPr>
        <w:t xml:space="preserve"> pagrindu paslaugų teikėjui</w:t>
      </w:r>
      <w:r w:rsidRPr="005C17E5">
        <w:rPr>
          <w:rFonts w:cs="Arial"/>
          <w:sz w:val="20"/>
          <w:szCs w:val="20"/>
        </w:rPr>
        <w:t xml:space="preserve"> tekstiniu pranešimu, elektroniniu paštu ir/ar per </w:t>
      </w:r>
      <w:r w:rsidR="00E43FA9">
        <w:rPr>
          <w:rFonts w:cs="Arial"/>
          <w:sz w:val="20"/>
          <w:szCs w:val="20"/>
        </w:rPr>
        <w:t>Kliento</w:t>
      </w:r>
      <w:r w:rsidR="00E43FA9" w:rsidRPr="005C17E5">
        <w:rPr>
          <w:rFonts w:cs="Arial"/>
          <w:sz w:val="20"/>
          <w:szCs w:val="20"/>
        </w:rPr>
        <w:t xml:space="preserve"> </w:t>
      </w:r>
      <w:r w:rsidRPr="005C17E5">
        <w:rPr>
          <w:rFonts w:cs="Arial"/>
          <w:sz w:val="20"/>
          <w:szCs w:val="20"/>
        </w:rPr>
        <w:t xml:space="preserve">nurodytą informacinę sistemą </w:t>
      </w:r>
      <w:r w:rsidRPr="005C17E5">
        <w:rPr>
          <w:rFonts w:eastAsia="Arial" w:cs="Arial"/>
          <w:sz w:val="20"/>
          <w:szCs w:val="20"/>
        </w:rPr>
        <w:t xml:space="preserve">teikiamas rašytinis dokumentas, kuriame nurodomi Paslaugų kiekiai, pristatymo adresai ir terminas. </w:t>
      </w:r>
    </w:p>
    <w:p w14:paraId="7FAF2805" w14:textId="77777777" w:rsidR="00183F98" w:rsidRPr="00E74CD1" w:rsidRDefault="00183F98" w:rsidP="00183F98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7D9F4EFC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PIRKIMO OBJEKTO CHARAKTERISTIKOS IR APIMTYS</w:t>
      </w:r>
    </w:p>
    <w:p w14:paraId="367A4F91" w14:textId="21A60243" w:rsidR="00183F98" w:rsidRPr="000475E0" w:rsidRDefault="005F4C8A" w:rsidP="00183F98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0644629DB3464669B81CAE348BFD81D6"/>
          </w:placeholder>
          <w:text/>
        </w:sdtPr>
        <w:sdtEndPr/>
        <w:sdtContent>
          <w:r w:rsidR="00227D15" w:rsidRPr="001F4CAB">
            <w:rPr>
              <w:rFonts w:cs="Arial"/>
              <w:bCs/>
              <w:sz w:val="20"/>
              <w:szCs w:val="20"/>
            </w:rPr>
            <w:t xml:space="preserve">Sandėliuojamo biokuro tūrio ir piltinio tankio nustatymo </w:t>
          </w:r>
          <w:r w:rsidR="00227D15">
            <w:rPr>
              <w:rFonts w:cs="Arial"/>
              <w:bCs/>
              <w:sz w:val="20"/>
              <w:szCs w:val="20"/>
            </w:rPr>
            <w:t>p</w:t>
          </w:r>
          <w:r w:rsidR="00227D15" w:rsidRPr="001F4CAB">
            <w:rPr>
              <w:rFonts w:cs="Arial"/>
              <w:bCs/>
              <w:sz w:val="20"/>
              <w:szCs w:val="20"/>
            </w:rPr>
            <w:t>aslauga</w:t>
          </w:r>
        </w:sdtContent>
      </w:sdt>
      <w:r w:rsidR="00183F98" w:rsidRPr="00E74CD1">
        <w:rPr>
          <w:rFonts w:eastAsia="Arial" w:cs="Arial"/>
          <w:color w:val="7F7F7F" w:themeColor="text1" w:themeTint="80"/>
          <w:sz w:val="20"/>
          <w:szCs w:val="20"/>
        </w:rPr>
        <w:t>.</w:t>
      </w:r>
    </w:p>
    <w:p w14:paraId="0D4B3BE8" w14:textId="446E3223" w:rsidR="00183F98" w:rsidRPr="00E74CD1" w:rsidRDefault="00183F98" w:rsidP="00183F98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74CD1">
        <w:rPr>
          <w:rFonts w:cs="Arial"/>
          <w:sz w:val="20"/>
          <w:szCs w:val="20"/>
        </w:rPr>
        <w:t>Paslaugų kiekiai pateikiami žemiau esančioje lentelėje</w:t>
      </w:r>
      <w:r w:rsidR="000475E0">
        <w:rPr>
          <w:rFonts w:cs="Arial"/>
          <w:color w:val="FF0000"/>
          <w:sz w:val="20"/>
          <w:szCs w:val="20"/>
        </w:rPr>
        <w:t>.</w:t>
      </w:r>
    </w:p>
    <w:p w14:paraId="1A45D8AC" w14:textId="77777777" w:rsidR="00183F98" w:rsidRPr="00E74CD1" w:rsidRDefault="00183F98" w:rsidP="00183F98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bookmarkStart w:id="0" w:name="_Hlk34729957"/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768"/>
        <w:gridCol w:w="5010"/>
        <w:gridCol w:w="1730"/>
        <w:gridCol w:w="2183"/>
      </w:tblGrid>
      <w:tr w:rsidR="00183F98" w:rsidRPr="00E74CD1" w14:paraId="1FB11428" w14:textId="77777777" w:rsidTr="00904C87">
        <w:trPr>
          <w:trHeight w:val="504"/>
        </w:trPr>
        <w:tc>
          <w:tcPr>
            <w:tcW w:w="768" w:type="dxa"/>
            <w:shd w:val="clear" w:color="auto" w:fill="DBE5F1"/>
            <w:vAlign w:val="center"/>
          </w:tcPr>
          <w:bookmarkEnd w:id="0"/>
          <w:p w14:paraId="04960A77" w14:textId="77777777" w:rsidR="00183F98" w:rsidRPr="00E74CD1" w:rsidRDefault="00183F98" w:rsidP="00904C8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E74CD1">
              <w:rPr>
                <w:rFonts w:cs="Arial"/>
                <w:b/>
              </w:rPr>
              <w:t>Eil. Nr.</w:t>
            </w:r>
          </w:p>
        </w:tc>
        <w:tc>
          <w:tcPr>
            <w:tcW w:w="5010" w:type="dxa"/>
            <w:shd w:val="clear" w:color="auto" w:fill="DBE5F1"/>
            <w:vAlign w:val="center"/>
          </w:tcPr>
          <w:p w14:paraId="0B1C31C1" w14:textId="77777777" w:rsidR="00183F98" w:rsidRPr="00E74CD1" w:rsidRDefault="00183F98" w:rsidP="00904C8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E74CD1">
              <w:rPr>
                <w:rFonts w:cs="Arial"/>
                <w:b/>
              </w:rPr>
              <w:t>Pavadinimas</w:t>
            </w:r>
          </w:p>
        </w:tc>
        <w:tc>
          <w:tcPr>
            <w:tcW w:w="1730" w:type="dxa"/>
            <w:shd w:val="clear" w:color="auto" w:fill="DBE5F1"/>
            <w:vAlign w:val="center"/>
          </w:tcPr>
          <w:p w14:paraId="53AD6745" w14:textId="77777777" w:rsidR="00183F98" w:rsidRPr="00E74CD1" w:rsidRDefault="00183F98" w:rsidP="00904C8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E74CD1">
              <w:rPr>
                <w:rFonts w:cs="Arial"/>
                <w:b/>
              </w:rPr>
              <w:t>Mato</w:t>
            </w:r>
          </w:p>
          <w:p w14:paraId="3E5F97B6" w14:textId="77777777" w:rsidR="00183F98" w:rsidRPr="00E74CD1" w:rsidRDefault="00183F98" w:rsidP="00904C8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E74CD1">
              <w:rPr>
                <w:rFonts w:cs="Arial"/>
                <w:b/>
              </w:rPr>
              <w:t>vnt.</w:t>
            </w:r>
          </w:p>
        </w:tc>
        <w:tc>
          <w:tcPr>
            <w:tcW w:w="2183" w:type="dxa"/>
            <w:shd w:val="clear" w:color="auto" w:fill="DBE5F1"/>
            <w:vAlign w:val="center"/>
          </w:tcPr>
          <w:p w14:paraId="744BEC31" w14:textId="15C3B95E" w:rsidR="00183F98" w:rsidRPr="00E74CD1" w:rsidRDefault="00183F98" w:rsidP="00904C87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</w:rPr>
            </w:pPr>
            <w:r w:rsidRPr="00424A0D">
              <w:rPr>
                <w:rFonts w:cs="Arial"/>
                <w:b/>
                <w:bCs/>
                <w:iCs/>
              </w:rPr>
              <w:t xml:space="preserve">Preliminarus kiekis </w:t>
            </w:r>
          </w:p>
        </w:tc>
      </w:tr>
      <w:tr w:rsidR="00AE4C96" w:rsidRPr="00E74CD1" w14:paraId="3017931D" w14:textId="77777777" w:rsidTr="00904C87">
        <w:trPr>
          <w:trHeight w:val="282"/>
        </w:trPr>
        <w:tc>
          <w:tcPr>
            <w:tcW w:w="768" w:type="dxa"/>
          </w:tcPr>
          <w:p w14:paraId="675EFBD9" w14:textId="77777777" w:rsidR="00AE4C96" w:rsidRPr="00E74CD1" w:rsidRDefault="00AE4C96" w:rsidP="00AE4C96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  <w:vAlign w:val="center"/>
          </w:tcPr>
          <w:p w14:paraId="41F0B250" w14:textId="63E343B2" w:rsidR="00AE4C96" w:rsidRPr="007856BE" w:rsidRDefault="00AE4C96" w:rsidP="00AE4C9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bookmarkStart w:id="1" w:name="_Hlk124238198"/>
            <w:r w:rsidRPr="007856BE">
              <w:rPr>
                <w:rFonts w:cs="Arial"/>
                <w:sz w:val="20"/>
                <w:szCs w:val="20"/>
              </w:rPr>
              <w:t>Sandėliuojamo biokuro erdvinio tūrio ir piltinio tankio matavimo paslauga</w:t>
            </w:r>
            <w:bookmarkEnd w:id="1"/>
          </w:p>
        </w:tc>
        <w:tc>
          <w:tcPr>
            <w:tcW w:w="1730" w:type="dxa"/>
            <w:vAlign w:val="center"/>
          </w:tcPr>
          <w:p w14:paraId="49F571EA" w14:textId="20A8F8EE" w:rsidR="00AE4C96" w:rsidRPr="007856BE" w:rsidRDefault="00AE4C96" w:rsidP="00424A0D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7856BE">
              <w:rPr>
                <w:rFonts w:cs="Arial"/>
                <w:sz w:val="20"/>
                <w:szCs w:val="20"/>
              </w:rPr>
              <w:t>kartas</w:t>
            </w:r>
          </w:p>
        </w:tc>
        <w:tc>
          <w:tcPr>
            <w:tcW w:w="2183" w:type="dxa"/>
            <w:vAlign w:val="center"/>
          </w:tcPr>
          <w:p w14:paraId="68200974" w14:textId="0D628035" w:rsidR="00AE4C96" w:rsidRPr="007856BE" w:rsidRDefault="00AE4C96" w:rsidP="00424A0D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7856BE">
              <w:rPr>
                <w:rFonts w:cs="Arial"/>
                <w:sz w:val="20"/>
                <w:szCs w:val="20"/>
              </w:rPr>
              <w:t>36</w:t>
            </w:r>
          </w:p>
        </w:tc>
      </w:tr>
    </w:tbl>
    <w:p w14:paraId="65045068" w14:textId="77777777" w:rsidR="00865644" w:rsidRDefault="00865644" w:rsidP="00865644">
      <w:pPr>
        <w:pStyle w:val="Default"/>
        <w:rPr>
          <w:sz w:val="20"/>
          <w:szCs w:val="20"/>
        </w:rPr>
      </w:pPr>
    </w:p>
    <w:p w14:paraId="6980477B" w14:textId="0E4ACCF8" w:rsidR="00865644" w:rsidRPr="00865644" w:rsidRDefault="00865644" w:rsidP="00865644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865644">
        <w:rPr>
          <w:rFonts w:cs="Arial"/>
          <w:bCs/>
          <w:sz w:val="20"/>
          <w:szCs w:val="20"/>
        </w:rPr>
        <w:t xml:space="preserve">Sandėliuojamo biokuro erdvinio tūrio ir piltinio tankio matavimo paslauga apima: </w:t>
      </w:r>
    </w:p>
    <w:p w14:paraId="7943238E" w14:textId="1C7E4D17" w:rsidR="00865644" w:rsidRPr="007333D1" w:rsidRDefault="00865644" w:rsidP="5CC5D1B4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7333D1">
        <w:rPr>
          <w:rFonts w:cs="Arial"/>
          <w:sz w:val="20"/>
          <w:szCs w:val="20"/>
        </w:rPr>
        <w:t>biokuro likučių erdvinio tūrio m3 apmatavimą ir atvaizdavimą 2,5 D</w:t>
      </w:r>
      <w:r w:rsidR="6FBAEA1A" w:rsidRPr="007333D1">
        <w:rPr>
          <w:rFonts w:cs="Arial"/>
          <w:sz w:val="20"/>
          <w:szCs w:val="20"/>
        </w:rPr>
        <w:t xml:space="preserve"> (</w:t>
      </w:r>
      <w:r w:rsidR="6FBAEA1A" w:rsidRPr="007333D1">
        <w:rPr>
          <w:rFonts w:eastAsia="Arial" w:cs="Arial"/>
          <w:b/>
          <w:bCs/>
          <w:color w:val="0A0A0A"/>
          <w:sz w:val="20"/>
          <w:szCs w:val="20"/>
        </w:rPr>
        <w:t>atvaizdavimas</w:t>
      </w:r>
      <w:r w:rsidR="6FBAEA1A" w:rsidRPr="007333D1">
        <w:rPr>
          <w:rFonts w:eastAsia="Arial" w:cs="Arial"/>
          <w:color w:val="0A0A0A"/>
          <w:sz w:val="20"/>
          <w:szCs w:val="20"/>
        </w:rPr>
        <w:t xml:space="preserve"> (dar vadinamas </w:t>
      </w:r>
      <w:proofErr w:type="spellStart"/>
      <w:r w:rsidR="6FBAEA1A" w:rsidRPr="007333D1">
        <w:rPr>
          <w:rFonts w:eastAsia="Arial" w:cs="Arial"/>
          <w:color w:val="0A0A0A"/>
          <w:sz w:val="20"/>
          <w:szCs w:val="20"/>
        </w:rPr>
        <w:t>pseudo</w:t>
      </w:r>
      <w:proofErr w:type="spellEnd"/>
      <w:r w:rsidR="6FBAEA1A" w:rsidRPr="007333D1">
        <w:rPr>
          <w:rFonts w:eastAsia="Arial" w:cs="Arial"/>
          <w:color w:val="0A0A0A"/>
          <w:sz w:val="20"/>
          <w:szCs w:val="20"/>
        </w:rPr>
        <w:t>-trimačiu arba pusiau trimačiu) – tai grafikos ar duomenų vaizdavimo būdas, kuris sujungia 2D vaizdų (plokštumų) efektyvumą su 3D perspektyvos iliuzija).</w:t>
      </w:r>
      <w:r w:rsidRPr="007333D1">
        <w:rPr>
          <w:rFonts w:cs="Arial"/>
          <w:sz w:val="20"/>
          <w:szCs w:val="20"/>
        </w:rPr>
        <w:t>;</w:t>
      </w:r>
    </w:p>
    <w:p w14:paraId="1FB7F1AE" w14:textId="77777777" w:rsidR="00865644" w:rsidRPr="007333D1" w:rsidRDefault="00865644" w:rsidP="00865644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7333D1">
        <w:rPr>
          <w:rFonts w:cs="Arial"/>
          <w:bCs/>
          <w:sz w:val="20"/>
          <w:szCs w:val="20"/>
        </w:rPr>
        <w:t>biokuro piltinio tankio nustatymą kg/m3 prie esamo kuro drėgnumo;</w:t>
      </w:r>
    </w:p>
    <w:p w14:paraId="6EBF53AF" w14:textId="77777777" w:rsidR="00865644" w:rsidRPr="007333D1" w:rsidRDefault="00865644" w:rsidP="00865644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7333D1">
        <w:rPr>
          <w:rFonts w:cs="Arial"/>
          <w:bCs/>
          <w:sz w:val="20"/>
          <w:szCs w:val="20"/>
        </w:rPr>
        <w:t>biokuro svorio nustatymą tonomis;</w:t>
      </w:r>
    </w:p>
    <w:p w14:paraId="3CFA589C" w14:textId="77777777" w:rsidR="00865644" w:rsidRPr="00F51343" w:rsidRDefault="00865644" w:rsidP="00865644">
      <w:pPr>
        <w:pStyle w:val="ListParagraph"/>
        <w:autoSpaceDE w:val="0"/>
        <w:autoSpaceDN w:val="0"/>
        <w:adjustRightInd w:val="0"/>
        <w:ind w:left="1080" w:firstLine="0"/>
        <w:rPr>
          <w:rFonts w:cs="Arial"/>
          <w:iCs/>
          <w:sz w:val="20"/>
          <w:szCs w:val="20"/>
        </w:rPr>
      </w:pPr>
    </w:p>
    <w:p w14:paraId="6B263235" w14:textId="77777777" w:rsidR="00865644" w:rsidRPr="00F51343" w:rsidRDefault="00865644" w:rsidP="00E66026">
      <w:pPr>
        <w:pStyle w:val="ListParagraph"/>
        <w:tabs>
          <w:tab w:val="left" w:pos="426"/>
        </w:tabs>
        <w:autoSpaceDE w:val="0"/>
        <w:autoSpaceDN w:val="0"/>
        <w:adjustRightInd w:val="0"/>
        <w:ind w:left="0" w:firstLine="0"/>
        <w:rPr>
          <w:rFonts w:cs="Arial"/>
          <w:color w:val="000000"/>
          <w:sz w:val="20"/>
          <w:szCs w:val="20"/>
        </w:rPr>
      </w:pPr>
      <w:r w:rsidRPr="00F51343">
        <w:rPr>
          <w:rFonts w:cs="Arial"/>
          <w:color w:val="000000"/>
          <w:sz w:val="20"/>
          <w:szCs w:val="20"/>
        </w:rPr>
        <w:t>Preliminarus planuojamas sandėliuoti kiekis pateikiamas lentelėje apačioje:</w:t>
      </w:r>
    </w:p>
    <w:tbl>
      <w:tblPr>
        <w:tblW w:w="8084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636"/>
        <w:gridCol w:w="815"/>
        <w:gridCol w:w="1252"/>
        <w:gridCol w:w="1445"/>
        <w:gridCol w:w="687"/>
        <w:gridCol w:w="713"/>
        <w:gridCol w:w="777"/>
        <w:gridCol w:w="713"/>
      </w:tblGrid>
      <w:tr w:rsidR="00865644" w:rsidRPr="00AA1BE9" w14:paraId="2FC04551" w14:textId="77777777" w:rsidTr="00904C87">
        <w:tc>
          <w:tcPr>
            <w:tcW w:w="0" w:type="auto"/>
            <w:gridSpan w:val="9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3611DC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A Zona</w:t>
            </w:r>
          </w:p>
        </w:tc>
      </w:tr>
      <w:tr w:rsidR="00865644" w:rsidRPr="00AA1BE9" w14:paraId="276E096C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E300F1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Krūva Nr.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4BFB6F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Plotis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9DA812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Aukštis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E98F50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Skerspjūvis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CFCFB2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 galai(kūgis)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03C4A3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Ilgis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3F7A5E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Tūris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EA44FC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Tankis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096775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Tonų</w:t>
            </w:r>
          </w:p>
        </w:tc>
      </w:tr>
      <w:tr w:rsidR="00865644" w:rsidRPr="00AA1BE9" w14:paraId="6785417C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36C378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99AD30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39D9BE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0723B1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951C33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m3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0BAD0F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9F0B38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m3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223592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proofErr w:type="spellStart"/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ton</w:t>
            </w:r>
            <w:proofErr w:type="spellEnd"/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/m3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11FAEE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t</w:t>
            </w:r>
          </w:p>
        </w:tc>
      </w:tr>
      <w:tr w:rsidR="00865644" w:rsidRPr="00AA1BE9" w14:paraId="28984255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E2E182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A1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9623FE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93B4F5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35EF00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C2B245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E1D273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F76697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14469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CB9813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39F7D5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4630</w:t>
            </w:r>
          </w:p>
        </w:tc>
      </w:tr>
      <w:tr w:rsidR="00865644" w:rsidRPr="00AA1BE9" w14:paraId="5F66459C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435748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A2-1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1C4E52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9977E9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3E0C2B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099FDF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EB06AE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166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1031EE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8313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FC45F3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B86047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2660</w:t>
            </w:r>
          </w:p>
        </w:tc>
      </w:tr>
      <w:tr w:rsidR="00865644" w:rsidRPr="00AA1BE9" w14:paraId="4F1864E5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1895F9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A2-2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E250F9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ED4689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5BCC33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59AF45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49BBC9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64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59FB02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3417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A36595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20EDBF0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1093</w:t>
            </w:r>
          </w:p>
        </w:tc>
      </w:tr>
      <w:tr w:rsidR="00865644" w:rsidRPr="00AA1BE9" w14:paraId="6E60AFD7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5E395C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A3-1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6F7004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CD1F11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D19F42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7B7D02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1BA835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235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B4ECDB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11325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936EF9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B91AB2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3624</w:t>
            </w:r>
          </w:p>
        </w:tc>
      </w:tr>
      <w:tr w:rsidR="00865644" w:rsidRPr="00AA1BE9" w14:paraId="0308EAED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E46CAC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A3-2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CDE484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6879BA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B6BBAB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EE72F9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61A5CC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C66D1E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1869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F8E816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908008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598</w:t>
            </w:r>
          </w:p>
        </w:tc>
      </w:tr>
      <w:tr w:rsidR="00865644" w:rsidRPr="00AA1BE9" w14:paraId="7AB7B609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8293C3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A4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0F7298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501D97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30046E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CAC71C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E96CD4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215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A4E295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5689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3957EF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934D40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1820</w:t>
            </w:r>
          </w:p>
        </w:tc>
      </w:tr>
      <w:tr w:rsidR="00865644" w:rsidRPr="00AA1BE9" w14:paraId="44C7D0EC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4CF63D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336109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C27307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67B4D9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35CD6E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BAD1A1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ACF74D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45084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3C35A8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~0,32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8753D9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14427</w:t>
            </w:r>
          </w:p>
        </w:tc>
      </w:tr>
      <w:tr w:rsidR="00865644" w:rsidRPr="00AA1BE9" w14:paraId="5851AEF0" w14:textId="77777777" w:rsidTr="00904C87">
        <w:tc>
          <w:tcPr>
            <w:tcW w:w="0" w:type="auto"/>
            <w:gridSpan w:val="9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0A6C14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B Zona</w:t>
            </w:r>
          </w:p>
        </w:tc>
      </w:tr>
      <w:tr w:rsidR="00865644" w:rsidRPr="00AA1BE9" w14:paraId="297475C4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0B1077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B1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278A87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9E2B7B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9AEB7F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ED3E8A0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2902BE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191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FF1E8D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8893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E7EF78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7EA7AC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2846</w:t>
            </w:r>
          </w:p>
        </w:tc>
      </w:tr>
      <w:tr w:rsidR="00865644" w:rsidRPr="00AA1BE9" w14:paraId="3DAD89E6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3D69B6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B2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B145E9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77C914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0DF32C0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DAAF2A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22BB0B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191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127DB6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8893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1183C8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9D7FA6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2846</w:t>
            </w:r>
          </w:p>
        </w:tc>
      </w:tr>
      <w:tr w:rsidR="00865644" w:rsidRPr="00AA1BE9" w14:paraId="3C49EF45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58FFF8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B3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04B39C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0F58A8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6D005B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578A29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003260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191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3D7591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8893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781090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C43B380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2846</w:t>
            </w:r>
          </w:p>
        </w:tc>
      </w:tr>
      <w:tr w:rsidR="00865644" w:rsidRPr="00AA1BE9" w14:paraId="780AA938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B6D05A0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B4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07DC9F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4BA699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E71A3A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8A09A7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45345D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191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9AB04F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8893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0EAA35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488329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2846</w:t>
            </w:r>
          </w:p>
        </w:tc>
      </w:tr>
      <w:tr w:rsidR="00865644" w:rsidRPr="00AA1BE9" w14:paraId="4C6195FF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C0AB0A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1287C8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93EB3F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58AF1E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E6F2FB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A856E0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BDB868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35574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FC5679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~0,32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3234D8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11384</w:t>
            </w:r>
          </w:p>
        </w:tc>
      </w:tr>
      <w:tr w:rsidR="00865644" w:rsidRPr="00AA1BE9" w14:paraId="40997C42" w14:textId="77777777" w:rsidTr="00904C87">
        <w:tc>
          <w:tcPr>
            <w:tcW w:w="0" w:type="auto"/>
            <w:gridSpan w:val="9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6C437B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C Zona</w:t>
            </w:r>
          </w:p>
        </w:tc>
      </w:tr>
      <w:tr w:rsidR="00865644" w:rsidRPr="00AA1BE9" w14:paraId="75148550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B40CC9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C1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FF583D0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8CE9CE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9670C2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14B49F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061F30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61,5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8B5535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2677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F4C38B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A283F6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857</w:t>
            </w:r>
          </w:p>
        </w:tc>
      </w:tr>
      <w:tr w:rsidR="00865644" w:rsidRPr="00AA1BE9" w14:paraId="406AEBB6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F4B51D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C2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790523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6AFEEE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66C56B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54701F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022707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61,5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442418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2677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CD7C06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BFC7D9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857</w:t>
            </w:r>
          </w:p>
        </w:tc>
      </w:tr>
      <w:tr w:rsidR="00865644" w:rsidRPr="00AA1BE9" w14:paraId="283035AF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0E1877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C3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717FFE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EC243C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DAED57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7416FE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46FF4F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61,5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615C36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2677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BF73E0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713A86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857</w:t>
            </w:r>
          </w:p>
        </w:tc>
      </w:tr>
      <w:tr w:rsidR="00865644" w:rsidRPr="00AA1BE9" w14:paraId="4C42A2D9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C88523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lastRenderedPageBreak/>
              <w:t>C4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4C7DBE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24D174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2829BC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79F798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C065ED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61,5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B71A23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2677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168193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19BACD9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857</w:t>
            </w:r>
          </w:p>
        </w:tc>
      </w:tr>
      <w:tr w:rsidR="00865644" w:rsidRPr="00AA1BE9" w14:paraId="5EDA70BF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36E4A8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C5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92D1CD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2B8461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266907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3C1EFF7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21FA76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61,5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366F27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2677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F7182D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0B585C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857</w:t>
            </w:r>
          </w:p>
        </w:tc>
      </w:tr>
      <w:tr w:rsidR="00865644" w:rsidRPr="00AA1BE9" w14:paraId="0B159C6B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D242B7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C6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FA4A3D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A2F262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DD6BFE5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48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28C69F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301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FCAF8C8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61,5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8B703B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2677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017903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2304D2B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857</w:t>
            </w:r>
          </w:p>
        </w:tc>
      </w:tr>
      <w:tr w:rsidR="00865644" w:rsidRPr="00AA1BE9" w14:paraId="1F66D867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71E6A5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4E38C8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8925ACC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1B242D0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EBA055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16AF9E1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000CD1D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16065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9C970A2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~0,32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7FF2C46F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5141</w:t>
            </w:r>
          </w:p>
        </w:tc>
      </w:tr>
      <w:tr w:rsidR="00865644" w:rsidRPr="00AA1BE9" w14:paraId="109F1E5D" w14:textId="77777777" w:rsidTr="00904C87"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788A77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08DFF23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281B94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05AECC24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1DDA3CA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58556F4A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609B528E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96723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41BB0846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24" w:space="0" w:color="D1D1D1"/>
              <w:left w:val="single" w:sz="24" w:space="0" w:color="D1D1D1"/>
              <w:bottom w:val="single" w:sz="24" w:space="0" w:color="D1D1D1"/>
              <w:right w:val="single" w:sz="24" w:space="0" w:color="D1D1D1"/>
            </w:tcBorders>
            <w:shd w:val="clear" w:color="auto" w:fill="FFFFFF"/>
            <w:vAlign w:val="center"/>
            <w:hideMark/>
          </w:tcPr>
          <w:p w14:paraId="3F39347B" w14:textId="77777777" w:rsidR="00865644" w:rsidRPr="00AA1BE9" w:rsidRDefault="00865644" w:rsidP="00904C87">
            <w:pPr>
              <w:ind w:firstLine="0"/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</w:pPr>
            <w:r w:rsidRPr="00AA1BE9">
              <w:rPr>
                <w:rFonts w:eastAsia="Times New Roman" w:cs="Arial"/>
                <w:color w:val="242424"/>
                <w:sz w:val="20"/>
                <w:szCs w:val="20"/>
                <w:lang w:eastAsia="lt-LT"/>
              </w:rPr>
              <w:t>30951</w:t>
            </w:r>
          </w:p>
        </w:tc>
      </w:tr>
    </w:tbl>
    <w:p w14:paraId="435C9ACB" w14:textId="77777777" w:rsidR="00865644" w:rsidRDefault="00865644" w:rsidP="00865644">
      <w:pPr>
        <w:spacing w:before="60" w:after="60"/>
        <w:ind w:firstLine="0"/>
        <w:jc w:val="both"/>
        <w:rPr>
          <w:rFonts w:cs="Arial"/>
          <w:i/>
          <w:color w:val="7F7F7F" w:themeColor="text1" w:themeTint="80"/>
          <w:sz w:val="20"/>
          <w:szCs w:val="20"/>
        </w:rPr>
      </w:pPr>
    </w:p>
    <w:p w14:paraId="39FD9EC7" w14:textId="77777777" w:rsidR="00183F98" w:rsidRPr="00E74CD1" w:rsidRDefault="00183F98" w:rsidP="00183F98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02C8A1F8" w14:textId="77777777" w:rsidR="00183F98" w:rsidRPr="00E74CD1" w:rsidRDefault="00183F98" w:rsidP="00183F98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2A299F21" w14:textId="414DC805" w:rsidR="001A3831" w:rsidRPr="00EB47C7" w:rsidRDefault="00183F98" w:rsidP="00EB47C7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Pirkimo objekto aprašymas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9066"/>
      </w:tblGrid>
      <w:tr w:rsidR="001A3831" w:rsidRPr="007E0063" w14:paraId="634DD6B9" w14:textId="77777777" w:rsidTr="58E1D68F">
        <w:tc>
          <w:tcPr>
            <w:tcW w:w="562" w:type="dxa"/>
          </w:tcPr>
          <w:p w14:paraId="5BE207C0" w14:textId="77777777" w:rsidR="001A3831" w:rsidRPr="007E0063" w:rsidRDefault="001A3831" w:rsidP="00904C87">
            <w:pPr>
              <w:ind w:firstLine="0"/>
            </w:pPr>
            <w:r w:rsidRPr="007E0063">
              <w:t>1.</w:t>
            </w:r>
          </w:p>
        </w:tc>
        <w:tc>
          <w:tcPr>
            <w:tcW w:w="9066" w:type="dxa"/>
          </w:tcPr>
          <w:p w14:paraId="0AD3D24A" w14:textId="425536F1" w:rsidR="001A3831" w:rsidRDefault="001A3831" w:rsidP="00904C87">
            <w:pPr>
              <w:ind w:firstLine="0"/>
              <w:rPr>
                <w:sz w:val="20"/>
                <w:szCs w:val="20"/>
              </w:rPr>
            </w:pPr>
            <w:r w:rsidRPr="00EB47C7">
              <w:rPr>
                <w:sz w:val="20"/>
                <w:szCs w:val="20"/>
              </w:rPr>
              <w:t>Biokuro tūrio ir piltinio tankio paslauga atliekama pagal</w:t>
            </w:r>
            <w:r w:rsidR="0089337A" w:rsidRPr="58E1D68F">
              <w:rPr>
                <w:sz w:val="20"/>
                <w:szCs w:val="20"/>
              </w:rPr>
              <w:t xml:space="preserve"> </w:t>
            </w:r>
            <w:r w:rsidR="008B363F" w:rsidRPr="58E1D68F">
              <w:rPr>
                <w:sz w:val="20"/>
                <w:szCs w:val="20"/>
              </w:rPr>
              <w:t>K</w:t>
            </w:r>
            <w:r w:rsidR="008B363F" w:rsidRPr="007333D1">
              <w:rPr>
                <w:sz w:val="20"/>
                <w:szCs w:val="20"/>
              </w:rPr>
              <w:t>ietojo biokuro apskaitos taisykles</w:t>
            </w:r>
            <w:r w:rsidR="00762C28">
              <w:rPr>
                <w:rStyle w:val="FootnoteReference"/>
                <w:b/>
                <w:bCs/>
                <w:sz w:val="20"/>
                <w:szCs w:val="20"/>
              </w:rPr>
              <w:footnoteReference w:id="1"/>
            </w:r>
            <w:r w:rsidR="0031369C" w:rsidRPr="58E1D68F">
              <w:rPr>
                <w:sz w:val="20"/>
                <w:szCs w:val="20"/>
              </w:rPr>
              <w:t>.</w:t>
            </w:r>
            <w:r w:rsidR="00281098" w:rsidRPr="58E1D68F">
              <w:rPr>
                <w:sz w:val="20"/>
                <w:szCs w:val="20"/>
              </w:rPr>
              <w:t>.</w:t>
            </w:r>
            <w:r w:rsidRPr="00EB47C7">
              <w:rPr>
                <w:sz w:val="20"/>
                <w:szCs w:val="20"/>
              </w:rPr>
              <w:t xml:space="preserve"> </w:t>
            </w:r>
            <w:r w:rsidR="00281098" w:rsidRPr="58E1D68F">
              <w:rPr>
                <w:sz w:val="20"/>
                <w:szCs w:val="20"/>
              </w:rPr>
              <w:t>P</w:t>
            </w:r>
            <w:r w:rsidRPr="00EB47C7">
              <w:rPr>
                <w:sz w:val="20"/>
                <w:szCs w:val="20"/>
              </w:rPr>
              <w:t xml:space="preserve">aslaugų teikėjas atvyksta į </w:t>
            </w:r>
            <w:r w:rsidR="006B204B" w:rsidRPr="58E1D68F">
              <w:rPr>
                <w:sz w:val="20"/>
                <w:szCs w:val="20"/>
              </w:rPr>
              <w:t>K</w:t>
            </w:r>
            <w:r w:rsidRPr="00EB47C7">
              <w:rPr>
                <w:sz w:val="20"/>
                <w:szCs w:val="20"/>
              </w:rPr>
              <w:t>liento teritoriją, atlieka reikalingus biokuro matavimus</w:t>
            </w:r>
            <w:r w:rsidR="00F5363A" w:rsidRPr="58E1D68F">
              <w:rPr>
                <w:sz w:val="20"/>
                <w:szCs w:val="20"/>
              </w:rPr>
              <w:t>.</w:t>
            </w:r>
            <w:r w:rsidRPr="00EB47C7">
              <w:rPr>
                <w:sz w:val="20"/>
                <w:szCs w:val="20"/>
              </w:rPr>
              <w:t xml:space="preserve"> </w:t>
            </w:r>
            <w:r w:rsidR="00F5363A" w:rsidRPr="58E1D68F">
              <w:rPr>
                <w:sz w:val="20"/>
                <w:szCs w:val="20"/>
              </w:rPr>
              <w:t>A</w:t>
            </w:r>
            <w:r w:rsidRPr="00EB47C7">
              <w:rPr>
                <w:sz w:val="20"/>
                <w:szCs w:val="20"/>
              </w:rPr>
              <w:t>tlikęs reikalingus skaičiavimus pateikia ataskaitą elektroniniu būdu.</w:t>
            </w:r>
          </w:p>
          <w:p w14:paraId="09502952" w14:textId="02F81F21" w:rsidR="007144CD" w:rsidRPr="00EB47C7" w:rsidRDefault="007144CD" w:rsidP="00904C87">
            <w:pPr>
              <w:ind w:firstLine="0"/>
              <w:rPr>
                <w:sz w:val="20"/>
                <w:szCs w:val="20"/>
              </w:rPr>
            </w:pPr>
          </w:p>
        </w:tc>
      </w:tr>
      <w:tr w:rsidR="001A3831" w:rsidRPr="007E0063" w14:paraId="519B87B4" w14:textId="77777777" w:rsidTr="58E1D68F">
        <w:tc>
          <w:tcPr>
            <w:tcW w:w="562" w:type="dxa"/>
          </w:tcPr>
          <w:p w14:paraId="3C33704B" w14:textId="77777777" w:rsidR="001A3831" w:rsidRPr="007E0063" w:rsidRDefault="001A3831" w:rsidP="00904C87">
            <w:pPr>
              <w:ind w:firstLine="0"/>
            </w:pPr>
            <w:r>
              <w:t>2.</w:t>
            </w:r>
          </w:p>
        </w:tc>
        <w:tc>
          <w:tcPr>
            <w:tcW w:w="9066" w:type="dxa"/>
          </w:tcPr>
          <w:p w14:paraId="1C67B51B" w14:textId="50AC9753" w:rsidR="001A3831" w:rsidRPr="00EB47C7" w:rsidRDefault="001A3831" w:rsidP="00904C87">
            <w:pPr>
              <w:ind w:firstLine="0"/>
              <w:rPr>
                <w:sz w:val="20"/>
                <w:szCs w:val="20"/>
              </w:rPr>
            </w:pPr>
            <w:r w:rsidRPr="00EB47C7">
              <w:rPr>
                <w:sz w:val="20"/>
                <w:szCs w:val="20"/>
              </w:rPr>
              <w:t>Tūrio matavimas atliekamas dronų pagalba</w:t>
            </w:r>
            <w:r w:rsidR="00B96B97">
              <w:rPr>
                <w:sz w:val="20"/>
                <w:szCs w:val="20"/>
              </w:rPr>
              <w:t>.</w:t>
            </w:r>
            <w:r w:rsidRPr="00EB47C7">
              <w:rPr>
                <w:sz w:val="20"/>
                <w:szCs w:val="20"/>
              </w:rPr>
              <w:t xml:space="preserve"> </w:t>
            </w:r>
            <w:r w:rsidR="00B96B97">
              <w:rPr>
                <w:sz w:val="20"/>
                <w:szCs w:val="20"/>
              </w:rPr>
              <w:t>T</w:t>
            </w:r>
            <w:r w:rsidRPr="00EB47C7">
              <w:rPr>
                <w:sz w:val="20"/>
                <w:szCs w:val="20"/>
              </w:rPr>
              <w:t>ankis matuojamas vietoje</w:t>
            </w:r>
            <w:r w:rsidR="00B96B97">
              <w:rPr>
                <w:sz w:val="20"/>
                <w:szCs w:val="20"/>
              </w:rPr>
              <w:t>:</w:t>
            </w:r>
            <w:r w:rsidRPr="00EB47C7">
              <w:rPr>
                <w:sz w:val="20"/>
                <w:szCs w:val="20"/>
              </w:rPr>
              <w:t xml:space="preserve"> paėmus mėginį į tam skirtą talpą, išmatavus jo tankį užsirašomi jo duomenys,</w:t>
            </w:r>
            <w:r w:rsidR="003E662C" w:rsidRPr="00EB47C7">
              <w:rPr>
                <w:sz w:val="20"/>
                <w:szCs w:val="20"/>
              </w:rPr>
              <w:t xml:space="preserve"> </w:t>
            </w:r>
            <w:r w:rsidRPr="00EB47C7">
              <w:rPr>
                <w:sz w:val="20"/>
                <w:szCs w:val="20"/>
              </w:rPr>
              <w:t>o paimtas biokuro mėginys grąžinamas į biokuro krūvą tolimesniam jo saugojimui. Gauti duomenys suvedami į formules bei apskaičiuojamas gautas rezultatas</w:t>
            </w:r>
            <w:r w:rsidR="00B96B97">
              <w:rPr>
                <w:sz w:val="20"/>
                <w:szCs w:val="20"/>
              </w:rPr>
              <w:t>,</w:t>
            </w:r>
            <w:r w:rsidRPr="00EB47C7">
              <w:rPr>
                <w:sz w:val="20"/>
                <w:szCs w:val="20"/>
              </w:rPr>
              <w:t xml:space="preserve"> kuris elektroninėmis priemonėmis persiunčiamas Klientui ataskaitos forma.</w:t>
            </w:r>
          </w:p>
        </w:tc>
      </w:tr>
    </w:tbl>
    <w:p w14:paraId="49491A7F" w14:textId="77777777" w:rsidR="000F0146" w:rsidRDefault="000F0146" w:rsidP="000F0146">
      <w:pPr>
        <w:pStyle w:val="Default"/>
        <w:rPr>
          <w:sz w:val="20"/>
          <w:szCs w:val="20"/>
        </w:rPr>
      </w:pPr>
    </w:p>
    <w:p w14:paraId="6A79162C" w14:textId="77777777" w:rsidR="000F0146" w:rsidRPr="00E74CD1" w:rsidRDefault="000F0146" w:rsidP="003E662C">
      <w:pPr>
        <w:spacing w:before="60" w:after="60"/>
        <w:ind w:firstLine="0"/>
        <w:jc w:val="both"/>
        <w:rPr>
          <w:rFonts w:cs="Arial"/>
          <w:i/>
          <w:color w:val="7F7F7F" w:themeColor="text1" w:themeTint="80"/>
          <w:sz w:val="20"/>
          <w:szCs w:val="20"/>
        </w:rPr>
      </w:pPr>
    </w:p>
    <w:p w14:paraId="47E65BF4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Style w:val="Laukeliai"/>
          <w:rFonts w:cs="Arial"/>
          <w:b/>
          <w:szCs w:val="20"/>
        </w:rPr>
      </w:pPr>
      <w:r w:rsidRPr="00E74CD1">
        <w:rPr>
          <w:rStyle w:val="Laukeliai"/>
          <w:rFonts w:cs="Arial"/>
          <w:b/>
          <w:szCs w:val="20"/>
        </w:rPr>
        <w:t xml:space="preserve">PASLAUGŲ TEIKIMO VIETA, TVARKA IR TERMINAI </w:t>
      </w:r>
    </w:p>
    <w:p w14:paraId="0BC9A53E" w14:textId="413243CE" w:rsidR="00D260C4" w:rsidRPr="00D260C4" w:rsidRDefault="0034643C" w:rsidP="00D260C4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4E2B70">
        <w:rPr>
          <w:rFonts w:cs="Arial"/>
          <w:bCs/>
          <w:sz w:val="20"/>
          <w:szCs w:val="20"/>
        </w:rPr>
        <w:t>P</w:t>
      </w:r>
      <w:r w:rsidRPr="00D260C4">
        <w:rPr>
          <w:rFonts w:cs="Arial"/>
          <w:bCs/>
          <w:sz w:val="20"/>
          <w:szCs w:val="20"/>
        </w:rPr>
        <w:t>aslaugos teikiamos</w:t>
      </w:r>
      <w:r w:rsidR="00D260C4" w:rsidRPr="00D260C4">
        <w:rPr>
          <w:rFonts w:cs="Arial"/>
          <w:bCs/>
          <w:sz w:val="20"/>
          <w:szCs w:val="20"/>
        </w:rPr>
        <w:t xml:space="preserve"> adresais</w:t>
      </w:r>
      <w:r w:rsidRPr="00D260C4">
        <w:rPr>
          <w:rFonts w:cs="Arial"/>
          <w:bCs/>
          <w:sz w:val="20"/>
          <w:szCs w:val="20"/>
        </w:rPr>
        <w:t xml:space="preserve">: </w:t>
      </w:r>
      <w:sdt>
        <w:sdtPr>
          <w:rPr>
            <w:rFonts w:cs="Arial"/>
            <w:bCs/>
            <w:sz w:val="20"/>
            <w:szCs w:val="20"/>
          </w:rPr>
          <w:id w:val="-288903979"/>
          <w:placeholder>
            <w:docPart w:val="31CCA7DE5CAF49319EEC2C633DA2064E"/>
          </w:placeholder>
          <w:text/>
        </w:sdtPr>
        <w:sdtEndPr/>
        <w:sdtContent>
          <w:proofErr w:type="spellStart"/>
          <w:r w:rsidR="00376E4B" w:rsidRPr="00EA1D44">
            <w:rPr>
              <w:rFonts w:cs="Arial"/>
              <w:bCs/>
              <w:sz w:val="20"/>
              <w:szCs w:val="20"/>
            </w:rPr>
            <w:t>Paneriškių</w:t>
          </w:r>
          <w:proofErr w:type="spellEnd"/>
          <w:r w:rsidR="00376E4B" w:rsidRPr="00EA1D44">
            <w:rPr>
              <w:rFonts w:cs="Arial"/>
              <w:bCs/>
              <w:sz w:val="20"/>
              <w:szCs w:val="20"/>
            </w:rPr>
            <w:t xml:space="preserve"> g. 25, Vilnius</w:t>
          </w:r>
          <w:r w:rsidR="00376E4B">
            <w:rPr>
              <w:rFonts w:cs="Arial"/>
              <w:bCs/>
              <w:sz w:val="20"/>
              <w:szCs w:val="20"/>
            </w:rPr>
            <w:t xml:space="preserve"> ir Kuro g. 7, Vilnius.</w:t>
          </w:r>
        </w:sdtContent>
      </w:sdt>
    </w:p>
    <w:p w14:paraId="3F2B9D62" w14:textId="3590B702" w:rsidR="009A1099" w:rsidRPr="00D260C4" w:rsidRDefault="009A1099" w:rsidP="00D260C4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D260C4">
        <w:rPr>
          <w:rFonts w:cs="Arial"/>
          <w:bCs/>
          <w:sz w:val="20"/>
          <w:szCs w:val="20"/>
        </w:rPr>
        <w:t xml:space="preserve">Paslaugos turės būti suteiktos ne vėliau kaip per 3 (tris) </w:t>
      </w:r>
      <w:sdt>
        <w:sdtPr>
          <w:rPr>
            <w:rFonts w:cs="Arial"/>
            <w:bCs/>
            <w:sz w:val="20"/>
            <w:szCs w:val="20"/>
          </w:rPr>
          <w:id w:val="1981571461"/>
          <w:placeholder>
            <w:docPart w:val="3FC5DFDF2E8D4EC3AF585F8A80AD35A5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D260C4">
            <w:rPr>
              <w:rFonts w:cs="Arial"/>
              <w:bCs/>
              <w:sz w:val="20"/>
              <w:szCs w:val="20"/>
            </w:rPr>
            <w:t>darbo dienas</w:t>
          </w:r>
        </w:sdtContent>
      </w:sdt>
      <w:bookmarkStart w:id="2" w:name="_Hlk35507474"/>
      <w:r w:rsidRPr="00D260C4">
        <w:rPr>
          <w:rFonts w:cs="Arial"/>
          <w:bCs/>
          <w:sz w:val="20"/>
          <w:szCs w:val="20"/>
        </w:rPr>
        <w:t xml:space="preserve"> nuo Užsakymo pateikimo Paslaugų teikėjui dienos, bet ne vėliau kaip paskutinę mėnesio darbo dieną. </w:t>
      </w:r>
      <w:bookmarkEnd w:id="2"/>
    </w:p>
    <w:p w14:paraId="07419B49" w14:textId="097700ED" w:rsidR="009A1099" w:rsidRPr="00D260C4" w:rsidRDefault="009A1099" w:rsidP="00D260C4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D260C4">
        <w:rPr>
          <w:rFonts w:cs="Arial"/>
          <w:bCs/>
          <w:sz w:val="20"/>
          <w:szCs w:val="20"/>
        </w:rPr>
        <w:t xml:space="preserve">Paslaugų teikėjas turės suteikti Paslaugas Kliento darbo laiku (I-IV 7.30-16.30 val. V 7.30-15.15 val.). </w:t>
      </w:r>
    </w:p>
    <w:p w14:paraId="7AEEFB75" w14:textId="77777777" w:rsidR="009A1099" w:rsidRPr="00D260C4" w:rsidRDefault="009A1099" w:rsidP="00D260C4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D260C4">
        <w:rPr>
          <w:rFonts w:cs="Arial"/>
          <w:bCs/>
          <w:sz w:val="20"/>
          <w:szCs w:val="20"/>
        </w:rPr>
        <w:t>Paslaugos bus teikiamos tik pagal atskirus Kliento pateiktus Užsakymus Sutarties galiojimo metu.</w:t>
      </w:r>
    </w:p>
    <w:p w14:paraId="3D31C3B2" w14:textId="77777777" w:rsidR="009A1099" w:rsidRPr="00D260C4" w:rsidRDefault="009A1099" w:rsidP="00D260C4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D260C4">
        <w:rPr>
          <w:rFonts w:cs="Arial"/>
          <w:bCs/>
          <w:sz w:val="20"/>
          <w:szCs w:val="20"/>
        </w:rPr>
        <w:t>Paslaugos bus teikiamos šioje Techninėje specifikacijoje nustatyta tvarka.</w:t>
      </w:r>
    </w:p>
    <w:p w14:paraId="392D57CF" w14:textId="77777777" w:rsidR="009A1099" w:rsidRPr="00D260C4" w:rsidRDefault="009A1099" w:rsidP="00D260C4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D260C4">
        <w:rPr>
          <w:rFonts w:cs="Arial"/>
          <w:bCs/>
          <w:sz w:val="20"/>
          <w:szCs w:val="20"/>
        </w:rPr>
        <w:t xml:space="preserve">Nustatomas 3 (trijų) </w:t>
      </w:r>
      <w:sdt>
        <w:sdtPr>
          <w:rPr>
            <w:rFonts w:cs="Arial"/>
            <w:bCs/>
            <w:sz w:val="20"/>
            <w:szCs w:val="20"/>
          </w:rPr>
          <w:id w:val="1899010941"/>
          <w:placeholder>
            <w:docPart w:val="C919F98038FD493098D2CAD5B8A4609B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D260C4">
            <w:rPr>
              <w:rFonts w:cs="Arial"/>
              <w:bCs/>
              <w:sz w:val="20"/>
              <w:szCs w:val="20"/>
            </w:rPr>
            <w:t>dienų</w:t>
          </w:r>
        </w:sdtContent>
      </w:sdt>
      <w:r w:rsidRPr="00D260C4">
        <w:rPr>
          <w:rFonts w:cs="Arial"/>
          <w:bCs/>
          <w:sz w:val="20"/>
          <w:szCs w:val="20"/>
        </w:rPr>
        <w:t xml:space="preserve">, per kurį Klientas turi priimti suteiktas Paslaugas (t. y. pasirašyti Paslaugų rezultato perdavimo – priėmimo aktą </w:t>
      </w:r>
    </w:p>
    <w:p w14:paraId="53ACCA29" w14:textId="77777777" w:rsidR="00183F98" w:rsidRPr="00E74CD1" w:rsidRDefault="00183F98" w:rsidP="00183F98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416C6D02" w14:textId="77777777" w:rsidR="00D34211" w:rsidRPr="00D34211" w:rsidRDefault="00D34211" w:rsidP="00D34211">
      <w:pPr>
        <w:numPr>
          <w:ilvl w:val="0"/>
          <w:numId w:val="29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/>
        <w:ind w:left="0" w:firstLine="0"/>
        <w:contextualSpacing/>
        <w:jc w:val="both"/>
        <w:rPr>
          <w:rFonts w:eastAsia="Calibri" w:cs="Arial"/>
          <w:b/>
          <w:sz w:val="20"/>
          <w:szCs w:val="20"/>
        </w:rPr>
      </w:pPr>
      <w:r w:rsidRPr="00D34211">
        <w:rPr>
          <w:rFonts w:eastAsia="Calibri" w:cs="Arial"/>
          <w:b/>
          <w:sz w:val="20"/>
          <w:szCs w:val="20"/>
        </w:rPr>
        <w:t>KOKYBĖ IR TRŪKUMŲ PAŠALINIMAS</w:t>
      </w:r>
    </w:p>
    <w:p w14:paraId="779EB992" w14:textId="77777777" w:rsidR="00D34211" w:rsidRPr="00D34211" w:rsidRDefault="00D34211" w:rsidP="00D34211">
      <w:pPr>
        <w:numPr>
          <w:ilvl w:val="1"/>
          <w:numId w:val="29"/>
        </w:numPr>
        <w:tabs>
          <w:tab w:val="left" w:pos="567"/>
        </w:tabs>
        <w:spacing w:after="60"/>
        <w:ind w:left="0" w:firstLine="0"/>
        <w:contextualSpacing/>
        <w:jc w:val="both"/>
        <w:rPr>
          <w:rFonts w:eastAsia="Calibri" w:cs="Arial"/>
          <w:color w:val="7F7F7F"/>
          <w:sz w:val="20"/>
          <w:szCs w:val="20"/>
          <w:u w:val="single"/>
        </w:rPr>
      </w:pPr>
      <w:r w:rsidRPr="00D34211">
        <w:rPr>
          <w:rFonts w:eastAsia="Calibri" w:cs="Arial"/>
          <w:sz w:val="20"/>
          <w:szCs w:val="20"/>
        </w:rPr>
        <w:t xml:space="preserve">Paslaugų ir (ar) Paslaugų rezultato trūkumais laikomi neatitikimai Techninės specifikacijos reikalavimams ir teisės aktams, reglamentuojantiems Paslaugų kokybę. </w:t>
      </w:r>
    </w:p>
    <w:p w14:paraId="1F420529" w14:textId="77777777" w:rsidR="00D34211" w:rsidRPr="00D34211" w:rsidRDefault="00D34211" w:rsidP="00D34211">
      <w:pPr>
        <w:numPr>
          <w:ilvl w:val="1"/>
          <w:numId w:val="29"/>
        </w:numPr>
        <w:tabs>
          <w:tab w:val="left" w:pos="567"/>
        </w:tabs>
        <w:spacing w:after="60"/>
        <w:ind w:left="0" w:firstLine="0"/>
        <w:contextualSpacing/>
        <w:jc w:val="both"/>
        <w:rPr>
          <w:rFonts w:eastAsia="Calibri" w:cs="Arial"/>
          <w:sz w:val="20"/>
          <w:szCs w:val="20"/>
          <w:u w:val="single"/>
        </w:rPr>
      </w:pPr>
      <w:r w:rsidRPr="00D34211">
        <w:rPr>
          <w:rFonts w:eastAsia="Calibri" w:cs="Arial"/>
          <w:sz w:val="20"/>
          <w:szCs w:val="20"/>
        </w:rPr>
        <w:t xml:space="preserve">Klientas turi teisę kreiptis į Paslaugų teikėją dėl Paslaugų ir (ar) Paslaugų rezultato trūkumų pašalinimo ne vėliau kaip per 2 </w:t>
      </w:r>
      <w:r w:rsidRPr="00D34211">
        <w:rPr>
          <w:rFonts w:eastAsia="Calibri" w:cs="Arial"/>
          <w:bCs/>
          <w:sz w:val="20"/>
          <w:szCs w:val="20"/>
        </w:rPr>
        <w:t xml:space="preserve">(dvi) </w:t>
      </w:r>
      <w:sdt>
        <w:sdtPr>
          <w:rPr>
            <w:rFonts w:eastAsia="Calibri" w:cs="Arial"/>
            <w:sz w:val="20"/>
            <w:szCs w:val="20"/>
          </w:rPr>
          <w:id w:val="63221614"/>
          <w:placeholder>
            <w:docPart w:val="3EDC88694AA647769E75BC7C9BBC0D22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D34211">
            <w:rPr>
              <w:rFonts w:eastAsia="Calibri" w:cs="Arial"/>
              <w:sz w:val="20"/>
              <w:szCs w:val="20"/>
            </w:rPr>
            <w:t>dienas</w:t>
          </w:r>
        </w:sdtContent>
      </w:sdt>
      <w:r w:rsidRPr="00D34211">
        <w:rPr>
          <w:rFonts w:eastAsia="Calibri" w:cs="Arial"/>
          <w:color w:val="FF0000"/>
          <w:sz w:val="20"/>
          <w:szCs w:val="20"/>
        </w:rPr>
        <w:t xml:space="preserve"> </w:t>
      </w:r>
      <w:r w:rsidRPr="00D34211">
        <w:rPr>
          <w:rFonts w:eastAsia="Calibri" w:cs="Arial"/>
          <w:sz w:val="20"/>
          <w:szCs w:val="20"/>
        </w:rPr>
        <w:t xml:space="preserve">nuo suteiktų Paslaugų perdavimo – priėmimo akto pasirašymo / trūkumų užfiksavimo dienos.  </w:t>
      </w:r>
    </w:p>
    <w:p w14:paraId="42CCB7C2" w14:textId="77777777" w:rsidR="00D34211" w:rsidRPr="00D34211" w:rsidRDefault="00D34211" w:rsidP="00D34211">
      <w:pPr>
        <w:numPr>
          <w:ilvl w:val="1"/>
          <w:numId w:val="29"/>
        </w:numPr>
        <w:tabs>
          <w:tab w:val="left" w:pos="567"/>
        </w:tabs>
        <w:spacing w:after="60"/>
        <w:ind w:left="0" w:firstLine="0"/>
        <w:jc w:val="both"/>
        <w:rPr>
          <w:rFonts w:eastAsia="Calibri" w:cs="Arial"/>
          <w:sz w:val="20"/>
          <w:szCs w:val="20"/>
          <w:u w:val="single"/>
        </w:rPr>
      </w:pPr>
      <w:r w:rsidRPr="00D34211">
        <w:rPr>
          <w:rFonts w:eastAsia="Calibri" w:cs="Arial"/>
          <w:sz w:val="20"/>
          <w:szCs w:val="20"/>
        </w:rPr>
        <w:t>Kliento nustatytiems Paslaugų rezultato trūkumams šalinti nustatomas 3 (</w:t>
      </w:r>
      <w:sdt>
        <w:sdtPr>
          <w:rPr>
            <w:rFonts w:eastAsia="Calibri" w:cs="Arial"/>
            <w:bCs/>
            <w:sz w:val="20"/>
            <w:szCs w:val="20"/>
          </w:rPr>
          <w:id w:val="-1944369492"/>
          <w:placeholder>
            <w:docPart w:val="4B7EF143B1834D49BC515CB62318A209"/>
          </w:placeholder>
          <w:text/>
        </w:sdtPr>
        <w:sdtEndPr/>
        <w:sdtContent>
          <w:r w:rsidRPr="00D34211">
            <w:rPr>
              <w:rFonts w:eastAsia="Calibri" w:cs="Arial"/>
              <w:bCs/>
              <w:sz w:val="20"/>
              <w:szCs w:val="20"/>
            </w:rPr>
            <w:t>trijų)</w:t>
          </w:r>
        </w:sdtContent>
      </w:sdt>
      <w:r w:rsidRPr="00D34211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eastAsia="Calibri" w:cs="Arial"/>
            <w:sz w:val="20"/>
            <w:szCs w:val="20"/>
          </w:rPr>
          <w:id w:val="-1947917886"/>
          <w:placeholder>
            <w:docPart w:val="00E7930C3F7849FD962274A64A6961B0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D34211">
            <w:rPr>
              <w:rFonts w:eastAsia="Calibri" w:cs="Arial"/>
              <w:sz w:val="20"/>
              <w:szCs w:val="20"/>
            </w:rPr>
            <w:t>dienų</w:t>
          </w:r>
        </w:sdtContent>
      </w:sdt>
      <w:r w:rsidRPr="00D34211">
        <w:rPr>
          <w:rFonts w:eastAsia="Calibri" w:cs="Arial"/>
          <w:sz w:val="20"/>
          <w:szCs w:val="20"/>
        </w:rPr>
        <w:t xml:space="preserve"> terminas. </w:t>
      </w:r>
    </w:p>
    <w:p w14:paraId="42B25A5A" w14:textId="77777777" w:rsidR="00D34211" w:rsidRPr="00D34211" w:rsidRDefault="00D34211" w:rsidP="00D34211">
      <w:pPr>
        <w:tabs>
          <w:tab w:val="left" w:pos="567"/>
        </w:tabs>
        <w:spacing w:before="60" w:after="60"/>
        <w:ind w:firstLine="0"/>
        <w:jc w:val="both"/>
        <w:rPr>
          <w:rFonts w:eastAsia="Calibri" w:cs="Arial"/>
          <w:sz w:val="20"/>
          <w:szCs w:val="20"/>
        </w:rPr>
      </w:pPr>
    </w:p>
    <w:p w14:paraId="4F411678" w14:textId="77777777" w:rsidR="00D34211" w:rsidRPr="00D34211" w:rsidRDefault="00D34211" w:rsidP="00D34211">
      <w:pPr>
        <w:numPr>
          <w:ilvl w:val="0"/>
          <w:numId w:val="30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/>
        <w:ind w:left="0" w:firstLine="0"/>
        <w:jc w:val="both"/>
        <w:rPr>
          <w:rFonts w:eastAsia="Calibri" w:cs="Arial"/>
          <w:b/>
          <w:sz w:val="20"/>
          <w:szCs w:val="20"/>
        </w:rPr>
      </w:pPr>
      <w:r w:rsidRPr="00D34211">
        <w:rPr>
          <w:rFonts w:eastAsia="Calibri" w:cs="Arial"/>
          <w:b/>
          <w:sz w:val="20"/>
          <w:szCs w:val="20"/>
        </w:rPr>
        <w:t>APMOKĖJIMO SĄLYGOS</w:t>
      </w:r>
    </w:p>
    <w:p w14:paraId="0F07E964" w14:textId="77777777" w:rsidR="00D34211" w:rsidRPr="00D34211" w:rsidRDefault="00D34211" w:rsidP="00D34211">
      <w:pPr>
        <w:numPr>
          <w:ilvl w:val="1"/>
          <w:numId w:val="30"/>
        </w:numPr>
        <w:tabs>
          <w:tab w:val="left" w:pos="0"/>
          <w:tab w:val="left" w:pos="426"/>
        </w:tabs>
        <w:spacing w:before="60" w:after="60"/>
        <w:ind w:left="0" w:firstLine="0"/>
        <w:contextualSpacing/>
        <w:jc w:val="both"/>
        <w:rPr>
          <w:rFonts w:eastAsia="Calibri" w:cs="Arial"/>
          <w:sz w:val="20"/>
          <w:szCs w:val="20"/>
        </w:rPr>
      </w:pPr>
      <w:bookmarkStart w:id="3" w:name="_Hlk101435639"/>
      <w:r w:rsidRPr="00D34211">
        <w:rPr>
          <w:rFonts w:eastAsia="Calibri" w:cs="Arial"/>
          <w:sz w:val="20"/>
          <w:szCs w:val="20"/>
        </w:rPr>
        <w:t xml:space="preserve">Klientas sumoka Paslaugų teikėjui už </w:t>
      </w:r>
      <w:bookmarkStart w:id="4" w:name="_Hlk34737709"/>
      <w:sdt>
        <w:sdtPr>
          <w:rPr>
            <w:rFonts w:eastAsia="Calibri" w:cs="Arial"/>
            <w:sz w:val="20"/>
            <w:szCs w:val="20"/>
          </w:rPr>
          <w:id w:val="696968841"/>
          <w:placeholder>
            <w:docPart w:val="0875EA217DD64BAD823F4E666D54EE0B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D34211">
            <w:rPr>
              <w:rFonts w:eastAsia="Calibri" w:cs="Arial"/>
              <w:sz w:val="20"/>
              <w:szCs w:val="20"/>
            </w:rPr>
            <w:t xml:space="preserve">faktiškai per praėjusį mėnesį  </w:t>
          </w:r>
        </w:sdtContent>
      </w:sdt>
      <w:bookmarkEnd w:id="4"/>
      <w:r w:rsidRPr="00D34211">
        <w:rPr>
          <w:rFonts w:eastAsia="Calibri" w:cs="Arial"/>
          <w:color w:val="FF0000"/>
          <w:sz w:val="20"/>
          <w:szCs w:val="20"/>
        </w:rPr>
        <w:t xml:space="preserve"> </w:t>
      </w:r>
      <w:r w:rsidRPr="00D34211">
        <w:rPr>
          <w:rFonts w:eastAsia="Calibri" w:cs="Arial"/>
          <w:sz w:val="20"/>
          <w:szCs w:val="20"/>
        </w:rPr>
        <w:t xml:space="preserve">suteiktas kokybiškas Paslaugas per </w:t>
      </w:r>
      <w:bookmarkStart w:id="5" w:name="_Hlk34735528"/>
      <w:r w:rsidRPr="00D34211">
        <w:rPr>
          <w:rFonts w:eastAsia="Calibri" w:cs="Arial"/>
          <w:sz w:val="20"/>
          <w:szCs w:val="20"/>
        </w:rPr>
        <w:t xml:space="preserve">30 </w:t>
      </w:r>
      <w:r w:rsidRPr="00D34211">
        <w:rPr>
          <w:rFonts w:eastAsia="Calibri" w:cs="Arial"/>
          <w:bCs/>
          <w:sz w:val="20"/>
          <w:szCs w:val="20"/>
        </w:rPr>
        <w:t xml:space="preserve">(trisdešimt) </w:t>
      </w:r>
      <w:sdt>
        <w:sdtPr>
          <w:rPr>
            <w:rFonts w:eastAsia="Calibri" w:cs="Arial"/>
            <w:sz w:val="20"/>
            <w:szCs w:val="20"/>
          </w:rPr>
          <w:id w:val="-1290968696"/>
          <w:placeholder>
            <w:docPart w:val="1B39BCFB693846C5B3B7FF3D72BBB4D3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00D34211">
            <w:rPr>
              <w:rFonts w:eastAsia="Calibri" w:cs="Arial"/>
              <w:sz w:val="20"/>
              <w:szCs w:val="20"/>
            </w:rPr>
            <w:t>dienų</w:t>
          </w:r>
        </w:sdtContent>
      </w:sdt>
      <w:bookmarkEnd w:id="5"/>
      <w:r w:rsidRPr="00D34211">
        <w:rPr>
          <w:rFonts w:eastAsia="Calibri" w:cs="Arial"/>
          <w:sz w:val="20"/>
          <w:szCs w:val="20"/>
        </w:rPr>
        <w:t xml:space="preserve"> nuo Paslaugų rezultato perdavimo - priėmimo akto pasirašymo ir Sąskaitos gavimo dienos.</w:t>
      </w:r>
      <w:bookmarkStart w:id="6" w:name="_Hlk101435701"/>
    </w:p>
    <w:p w14:paraId="3D91551B" w14:textId="77777777" w:rsidR="00D34211" w:rsidRPr="00D34211" w:rsidRDefault="00D34211" w:rsidP="00D34211">
      <w:pPr>
        <w:tabs>
          <w:tab w:val="left" w:pos="0"/>
          <w:tab w:val="left" w:pos="426"/>
        </w:tabs>
        <w:spacing w:before="60" w:after="60"/>
        <w:ind w:firstLine="0"/>
        <w:jc w:val="both"/>
        <w:rPr>
          <w:rFonts w:eastAsia="Calibri" w:cs="Arial"/>
          <w:sz w:val="20"/>
          <w:szCs w:val="20"/>
        </w:rPr>
      </w:pPr>
    </w:p>
    <w:bookmarkEnd w:id="3"/>
    <w:bookmarkEnd w:id="6"/>
    <w:p w14:paraId="0B7AB3FE" w14:textId="77777777" w:rsidR="00D34211" w:rsidRPr="00D34211" w:rsidRDefault="00D34211" w:rsidP="00D34211">
      <w:pPr>
        <w:numPr>
          <w:ilvl w:val="0"/>
          <w:numId w:val="31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/>
        <w:ind w:left="0" w:firstLine="0"/>
        <w:jc w:val="both"/>
        <w:rPr>
          <w:rFonts w:eastAsia="Calibri" w:cs="Arial"/>
          <w:b/>
          <w:sz w:val="20"/>
          <w:szCs w:val="20"/>
        </w:rPr>
      </w:pPr>
      <w:r w:rsidRPr="00D34211">
        <w:rPr>
          <w:rFonts w:eastAsia="Calibri" w:cs="Arial"/>
          <w:b/>
          <w:sz w:val="20"/>
          <w:szCs w:val="20"/>
        </w:rPr>
        <w:t>KARTU SU TEIKIAMOMIS PASLAUGOMIS PATEIKIAMI DOKUMENTAI</w:t>
      </w:r>
    </w:p>
    <w:p w14:paraId="7D57E02D" w14:textId="77777777" w:rsidR="00D34211" w:rsidRPr="00D34211" w:rsidRDefault="00D34211" w:rsidP="00D34211">
      <w:pPr>
        <w:ind w:firstLine="0"/>
        <w:rPr>
          <w:rFonts w:eastAsia="Calibri" w:cs="Arial"/>
        </w:rPr>
      </w:pPr>
      <w:r w:rsidRPr="00D34211">
        <w:rPr>
          <w:rFonts w:eastAsia="Calibri" w:cs="Arial"/>
          <w:sz w:val="20"/>
          <w:szCs w:val="20"/>
        </w:rPr>
        <w:t>9.</w:t>
      </w:r>
      <w:r w:rsidRPr="00D34211">
        <w:rPr>
          <w:rFonts w:eastAsia="Calibri" w:cs="Arial"/>
          <w:sz w:val="20"/>
          <w:szCs w:val="20"/>
          <w:lang w:val="en-US"/>
        </w:rPr>
        <w:t xml:space="preserve">1. </w:t>
      </w:r>
      <w:r w:rsidRPr="00D34211">
        <w:rPr>
          <w:rFonts w:eastAsia="Calibri" w:cs="Arial"/>
          <w:sz w:val="20"/>
          <w:szCs w:val="20"/>
        </w:rPr>
        <w:t>Ataskaita apie biokuro inventorizacijos rezultatus</w:t>
      </w:r>
      <w:r w:rsidRPr="00D34211">
        <w:rPr>
          <w:rFonts w:eastAsia="Calibri" w:cs="Arial"/>
          <w:i/>
          <w:color w:val="7F7F7F"/>
          <w:sz w:val="20"/>
          <w:szCs w:val="20"/>
        </w:rPr>
        <w:t>.</w:t>
      </w:r>
    </w:p>
    <w:p w14:paraId="5F83DA4D" w14:textId="09744318" w:rsidR="00D80ECB" w:rsidRPr="00E95F75" w:rsidRDefault="00D80ECB" w:rsidP="00183F98"/>
    <w:sectPr w:rsidR="00D80ECB" w:rsidRPr="00E95F75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555A" w14:textId="77777777" w:rsidR="003A61E3" w:rsidRDefault="003A61E3" w:rsidP="003A053D">
      <w:r>
        <w:separator/>
      </w:r>
    </w:p>
  </w:endnote>
  <w:endnote w:type="continuationSeparator" w:id="0">
    <w:p w14:paraId="2A30B5DE" w14:textId="77777777" w:rsidR="003A61E3" w:rsidRDefault="003A61E3" w:rsidP="003A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B3D8E" w14:textId="77777777" w:rsidR="003A61E3" w:rsidRDefault="003A61E3" w:rsidP="003A053D">
      <w:r>
        <w:separator/>
      </w:r>
    </w:p>
  </w:footnote>
  <w:footnote w:type="continuationSeparator" w:id="0">
    <w:p w14:paraId="47DBCC2C" w14:textId="77777777" w:rsidR="003A61E3" w:rsidRDefault="003A61E3" w:rsidP="003A053D">
      <w:r>
        <w:continuationSeparator/>
      </w:r>
    </w:p>
  </w:footnote>
  <w:footnote w:id="1">
    <w:p w14:paraId="1920B3E3" w14:textId="77AFB1BC" w:rsidR="00762C28" w:rsidRPr="009F64E2" w:rsidRDefault="00762C2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Patvirtintos Lietuvos </w:t>
      </w:r>
      <w:r w:rsidR="008B363F">
        <w:t>Respublikos</w:t>
      </w:r>
      <w:r>
        <w:t xml:space="preserve"> energetikos ministro</w:t>
      </w:r>
      <w:r w:rsidR="008B363F">
        <w:t xml:space="preserve"> įsakymu </w:t>
      </w:r>
      <w:r w:rsidR="008B363F" w:rsidRPr="008B363F">
        <w:t>2013 m. rugsėjo 20 d. Nr. 1-185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1630E" w14:textId="52A57F4F" w:rsidR="003A053D" w:rsidRDefault="003A05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C53" w14:textId="721E3E0E" w:rsidR="003A053D" w:rsidRDefault="003A05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8DDD" w14:textId="7CE2D488" w:rsidR="003A053D" w:rsidRDefault="003A05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7BC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15070C"/>
    <w:multiLevelType w:val="multilevel"/>
    <w:tmpl w:val="C35421F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8579E2"/>
    <w:multiLevelType w:val="multilevel"/>
    <w:tmpl w:val="1F96477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290CC1"/>
    <w:multiLevelType w:val="multilevel"/>
    <w:tmpl w:val="9D263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605487"/>
    <w:multiLevelType w:val="multilevel"/>
    <w:tmpl w:val="A9DCDE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2B7FB0"/>
    <w:multiLevelType w:val="multilevel"/>
    <w:tmpl w:val="BC2EE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ECA2730"/>
    <w:multiLevelType w:val="multilevel"/>
    <w:tmpl w:val="2EDC1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b w:val="0"/>
        <w:bCs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F29743D"/>
    <w:multiLevelType w:val="multilevel"/>
    <w:tmpl w:val="083E9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0E87112"/>
    <w:multiLevelType w:val="multilevel"/>
    <w:tmpl w:val="D73A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8A464D"/>
    <w:multiLevelType w:val="multilevel"/>
    <w:tmpl w:val="E23811F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3835FCA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143653D"/>
    <w:multiLevelType w:val="multilevel"/>
    <w:tmpl w:val="CA2454FA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b w:val="0"/>
        <w:bCs w:val="0"/>
        <w:i w:val="0"/>
        <w:iCs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sz w:val="22"/>
      </w:rPr>
    </w:lvl>
  </w:abstractNum>
  <w:abstractNum w:abstractNumId="17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83D1E42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1210BB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364B4C"/>
    <w:multiLevelType w:val="multilevel"/>
    <w:tmpl w:val="67E65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4F716D6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5857B3D"/>
    <w:multiLevelType w:val="hybridMultilevel"/>
    <w:tmpl w:val="721040C8"/>
    <w:lvl w:ilvl="0" w:tplc="18E0952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046C0"/>
    <w:multiLevelType w:val="multilevel"/>
    <w:tmpl w:val="9D263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9771D0C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AE7456A"/>
    <w:multiLevelType w:val="multilevel"/>
    <w:tmpl w:val="1BC4A76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39443419">
    <w:abstractNumId w:val="5"/>
  </w:num>
  <w:num w:numId="2" w16cid:durableId="1480614106">
    <w:abstractNumId w:val="20"/>
  </w:num>
  <w:num w:numId="3" w16cid:durableId="1274558705">
    <w:abstractNumId w:val="15"/>
  </w:num>
  <w:num w:numId="4" w16cid:durableId="1215657444">
    <w:abstractNumId w:val="8"/>
  </w:num>
  <w:num w:numId="5" w16cid:durableId="1033531782">
    <w:abstractNumId w:val="28"/>
  </w:num>
  <w:num w:numId="6" w16cid:durableId="1953705568">
    <w:abstractNumId w:val="24"/>
  </w:num>
  <w:num w:numId="7" w16cid:durableId="1190491186">
    <w:abstractNumId w:val="17"/>
  </w:num>
  <w:num w:numId="8" w16cid:durableId="72818471">
    <w:abstractNumId w:val="7"/>
  </w:num>
  <w:num w:numId="9" w16cid:durableId="2062359727">
    <w:abstractNumId w:val="23"/>
  </w:num>
  <w:num w:numId="10" w16cid:durableId="1157499798">
    <w:abstractNumId w:val="11"/>
  </w:num>
  <w:num w:numId="11" w16cid:durableId="887450015">
    <w:abstractNumId w:val="29"/>
  </w:num>
  <w:num w:numId="12" w16cid:durableId="594098381">
    <w:abstractNumId w:val="0"/>
  </w:num>
  <w:num w:numId="13" w16cid:durableId="1777866626">
    <w:abstractNumId w:val="22"/>
  </w:num>
  <w:num w:numId="14" w16cid:durableId="1762557223">
    <w:abstractNumId w:val="19"/>
  </w:num>
  <w:num w:numId="15" w16cid:durableId="568344746">
    <w:abstractNumId w:val="1"/>
  </w:num>
  <w:num w:numId="16" w16cid:durableId="998119789">
    <w:abstractNumId w:val="30"/>
  </w:num>
  <w:num w:numId="17" w16cid:durableId="426538124">
    <w:abstractNumId w:val="14"/>
  </w:num>
  <w:num w:numId="18" w16cid:durableId="339817278">
    <w:abstractNumId w:val="25"/>
  </w:num>
  <w:num w:numId="19" w16cid:durableId="850074074">
    <w:abstractNumId w:val="4"/>
  </w:num>
  <w:num w:numId="20" w16cid:durableId="218252655">
    <w:abstractNumId w:val="6"/>
  </w:num>
  <w:num w:numId="21" w16cid:durableId="1615600084">
    <w:abstractNumId w:val="16"/>
  </w:num>
  <w:num w:numId="22" w16cid:durableId="924414867">
    <w:abstractNumId w:val="10"/>
  </w:num>
  <w:num w:numId="23" w16cid:durableId="1446734769">
    <w:abstractNumId w:val="9"/>
  </w:num>
  <w:num w:numId="24" w16cid:durableId="425465000">
    <w:abstractNumId w:val="12"/>
  </w:num>
  <w:num w:numId="25" w16cid:durableId="989671991">
    <w:abstractNumId w:val="26"/>
  </w:num>
  <w:num w:numId="26" w16cid:durableId="849836460">
    <w:abstractNumId w:val="21"/>
  </w:num>
  <w:num w:numId="27" w16cid:durableId="650063976">
    <w:abstractNumId w:val="3"/>
  </w:num>
  <w:num w:numId="28" w16cid:durableId="1410421851">
    <w:abstractNumId w:val="27"/>
  </w:num>
  <w:num w:numId="29" w16cid:durableId="978414398">
    <w:abstractNumId w:val="13"/>
  </w:num>
  <w:num w:numId="30" w16cid:durableId="47608315">
    <w:abstractNumId w:val="18"/>
  </w:num>
  <w:num w:numId="31" w16cid:durableId="824781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3D"/>
    <w:rsid w:val="0002079E"/>
    <w:rsid w:val="000475E0"/>
    <w:rsid w:val="00087F31"/>
    <w:rsid w:val="000F0146"/>
    <w:rsid w:val="00105C62"/>
    <w:rsid w:val="00172A04"/>
    <w:rsid w:val="00180BC9"/>
    <w:rsid w:val="00183F98"/>
    <w:rsid w:val="00193664"/>
    <w:rsid w:val="001A278F"/>
    <w:rsid w:val="001A3831"/>
    <w:rsid w:val="001F4CAB"/>
    <w:rsid w:val="00227D15"/>
    <w:rsid w:val="00237D1C"/>
    <w:rsid w:val="002550A8"/>
    <w:rsid w:val="00281098"/>
    <w:rsid w:val="002A059E"/>
    <w:rsid w:val="002D5B7C"/>
    <w:rsid w:val="0031369C"/>
    <w:rsid w:val="0034643C"/>
    <w:rsid w:val="00376E4B"/>
    <w:rsid w:val="003A053D"/>
    <w:rsid w:val="003A61E3"/>
    <w:rsid w:val="003B17E9"/>
    <w:rsid w:val="003D33EC"/>
    <w:rsid w:val="003D77FA"/>
    <w:rsid w:val="003E28C9"/>
    <w:rsid w:val="003E662C"/>
    <w:rsid w:val="00424A0D"/>
    <w:rsid w:val="00461812"/>
    <w:rsid w:val="00463A66"/>
    <w:rsid w:val="00486B64"/>
    <w:rsid w:val="00556C21"/>
    <w:rsid w:val="00572F62"/>
    <w:rsid w:val="00584D3C"/>
    <w:rsid w:val="005A61B5"/>
    <w:rsid w:val="005B7C68"/>
    <w:rsid w:val="005C17E5"/>
    <w:rsid w:val="005D5F70"/>
    <w:rsid w:val="006245CA"/>
    <w:rsid w:val="00641B15"/>
    <w:rsid w:val="006721A0"/>
    <w:rsid w:val="006948F2"/>
    <w:rsid w:val="006B204B"/>
    <w:rsid w:val="006F35A7"/>
    <w:rsid w:val="007144CD"/>
    <w:rsid w:val="007333D1"/>
    <w:rsid w:val="00762C28"/>
    <w:rsid w:val="007856BE"/>
    <w:rsid w:val="007C3B4D"/>
    <w:rsid w:val="00865644"/>
    <w:rsid w:val="00891245"/>
    <w:rsid w:val="0089337A"/>
    <w:rsid w:val="00893D33"/>
    <w:rsid w:val="008B33EF"/>
    <w:rsid w:val="008B363F"/>
    <w:rsid w:val="008D17C7"/>
    <w:rsid w:val="008D1A2E"/>
    <w:rsid w:val="00904C87"/>
    <w:rsid w:val="009219D0"/>
    <w:rsid w:val="009561CF"/>
    <w:rsid w:val="009741B5"/>
    <w:rsid w:val="009A1099"/>
    <w:rsid w:val="009F64E2"/>
    <w:rsid w:val="00A353B0"/>
    <w:rsid w:val="00A500C1"/>
    <w:rsid w:val="00AE4C96"/>
    <w:rsid w:val="00AF2D60"/>
    <w:rsid w:val="00B17262"/>
    <w:rsid w:val="00B32C46"/>
    <w:rsid w:val="00B33337"/>
    <w:rsid w:val="00B810FA"/>
    <w:rsid w:val="00B91E4D"/>
    <w:rsid w:val="00B96B97"/>
    <w:rsid w:val="00C069E9"/>
    <w:rsid w:val="00C67EED"/>
    <w:rsid w:val="00CB10F5"/>
    <w:rsid w:val="00D260C4"/>
    <w:rsid w:val="00D31A18"/>
    <w:rsid w:val="00D34211"/>
    <w:rsid w:val="00D7762A"/>
    <w:rsid w:val="00D80ECB"/>
    <w:rsid w:val="00D92F7C"/>
    <w:rsid w:val="00D954A3"/>
    <w:rsid w:val="00E43FA9"/>
    <w:rsid w:val="00E66026"/>
    <w:rsid w:val="00E95F75"/>
    <w:rsid w:val="00EA1D44"/>
    <w:rsid w:val="00EB47C7"/>
    <w:rsid w:val="00EC0E16"/>
    <w:rsid w:val="00EF79AA"/>
    <w:rsid w:val="00F45F2E"/>
    <w:rsid w:val="00F46410"/>
    <w:rsid w:val="00F5363A"/>
    <w:rsid w:val="00F57659"/>
    <w:rsid w:val="00F87BBE"/>
    <w:rsid w:val="00F90CC3"/>
    <w:rsid w:val="00F9296E"/>
    <w:rsid w:val="2461257D"/>
    <w:rsid w:val="58E1D68F"/>
    <w:rsid w:val="5CC5D1B4"/>
    <w:rsid w:val="6FBAE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9D59"/>
  <w15:chartTrackingRefBased/>
  <w15:docId w15:val="{0910C565-360E-487D-A745-920AEB70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3B0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5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5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5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5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5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5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5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5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5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5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0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53D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0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053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3A0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0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5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053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53D"/>
  </w:style>
  <w:style w:type="character" w:styleId="Hyperlink">
    <w:name w:val="Hyperlink"/>
    <w:basedOn w:val="DefaultParagraphFont"/>
    <w:uiPriority w:val="99"/>
    <w:rsid w:val="00A353B0"/>
    <w:rPr>
      <w:color w:val="auto"/>
      <w:u w:val="none"/>
    </w:rPr>
  </w:style>
  <w:style w:type="paragraph" w:styleId="CommentText">
    <w:name w:val="annotation text"/>
    <w:basedOn w:val="Normal"/>
    <w:link w:val="CommentTextChar"/>
    <w:unhideWhenUsed/>
    <w:rsid w:val="00A353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53B0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A353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353B0"/>
  </w:style>
  <w:style w:type="character" w:customStyle="1" w:styleId="Laukeliai">
    <w:name w:val="Laukeliai"/>
    <w:basedOn w:val="DefaultParagraphFont"/>
    <w:uiPriority w:val="1"/>
    <w:qFormat/>
    <w:rsid w:val="00A353B0"/>
    <w:rPr>
      <w:rFonts w:ascii="Arial" w:hAnsi="Arial"/>
      <w:sz w:val="20"/>
    </w:rPr>
  </w:style>
  <w:style w:type="character" w:customStyle="1" w:styleId="ui-provider">
    <w:name w:val="ui-provider"/>
    <w:basedOn w:val="DefaultParagraphFont"/>
    <w:rsid w:val="00A353B0"/>
  </w:style>
  <w:style w:type="paragraph" w:styleId="FootnoteText">
    <w:name w:val="footnote text"/>
    <w:basedOn w:val="Normal"/>
    <w:link w:val="FootnoteTextChar"/>
    <w:uiPriority w:val="99"/>
    <w:unhideWhenUsed/>
    <w:rsid w:val="006721A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21A0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721A0"/>
    <w:rPr>
      <w:vertAlign w:val="superscript"/>
    </w:rPr>
  </w:style>
  <w:style w:type="paragraph" w:styleId="Footer">
    <w:name w:val="footer"/>
    <w:basedOn w:val="Normal"/>
    <w:link w:val="FooterChar"/>
    <w:unhideWhenUsed/>
    <w:rsid w:val="00105C6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05C62"/>
    <w:rPr>
      <w:rFonts w:ascii="Arial" w:hAnsi="Arial"/>
      <w:kern w:val="0"/>
      <w:sz w:val="22"/>
      <w:szCs w:val="22"/>
      <w14:ligatures w14:val="none"/>
    </w:rPr>
  </w:style>
  <w:style w:type="paragraph" w:customStyle="1" w:styleId="Default">
    <w:name w:val="Default"/>
    <w:rsid w:val="00105C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105C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831"/>
    <w:rPr>
      <w:sz w:val="16"/>
      <w:szCs w:val="16"/>
    </w:rPr>
  </w:style>
  <w:style w:type="paragraph" w:styleId="Revision">
    <w:name w:val="Revision"/>
    <w:hidden/>
    <w:uiPriority w:val="99"/>
    <w:semiHidden/>
    <w:rsid w:val="00D34211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79E"/>
    <w:rPr>
      <w:rFonts w:ascii="Arial" w:hAnsi="Arial"/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3E28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44629DB3464669B81CAE348BFD8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B6C83-4EF1-4341-827D-0D12340CF5B7}"/>
      </w:docPartPr>
      <w:docPartBody>
        <w:p w:rsidR="006948F2" w:rsidRDefault="009219D0" w:rsidP="009219D0">
          <w:pPr>
            <w:pStyle w:val="0644629DB3464669B81CAE348BFD81D6"/>
          </w:pPr>
          <w:r w:rsidRPr="00B26BEE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3FC5DFDF2E8D4EC3AF585F8A80AD3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72AE6-FEB6-47F1-9061-5018604EC62A}"/>
      </w:docPartPr>
      <w:docPartBody>
        <w:p w:rsidR="004C7FFB" w:rsidRDefault="006948F2" w:rsidP="006948F2">
          <w:pPr>
            <w:pStyle w:val="3FC5DFDF2E8D4EC3AF585F8A80AD35A5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919F98038FD493098D2CAD5B8A46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4583D-E1A5-43EC-B8DE-7383DAA18DE0}"/>
      </w:docPartPr>
      <w:docPartBody>
        <w:p w:rsidR="004C7FFB" w:rsidRDefault="006948F2" w:rsidP="006948F2">
          <w:pPr>
            <w:pStyle w:val="C919F98038FD493098D2CAD5B8A4609B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CCA7DE5CAF49319EEC2C633DA20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5F6D1-521E-4655-9D48-90F77993A86A}"/>
      </w:docPartPr>
      <w:docPartBody>
        <w:p w:rsidR="004C7FFB" w:rsidRDefault="006948F2" w:rsidP="006948F2">
          <w:pPr>
            <w:pStyle w:val="31CCA7DE5CAF49319EEC2C633DA2064E"/>
          </w:pPr>
          <w:r w:rsidRPr="00E2155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3EDC88694AA647769E75BC7C9BBC0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DED28C-DD38-4F59-94A5-FBBA74CA19FF}"/>
      </w:docPartPr>
      <w:docPartBody>
        <w:p w:rsidR="009D4456" w:rsidRDefault="00F57659" w:rsidP="00F57659">
          <w:pPr>
            <w:pStyle w:val="3EDC88694AA647769E75BC7C9BBC0D22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B7EF143B1834D49BC515CB62318A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7B533-21BC-45FB-ADE2-58D04ADE3514}"/>
      </w:docPartPr>
      <w:docPartBody>
        <w:p w:rsidR="009D4456" w:rsidRDefault="00F57659" w:rsidP="00F57659">
          <w:pPr>
            <w:pStyle w:val="4B7EF143B1834D49BC515CB62318A209"/>
          </w:pPr>
          <w:r w:rsidRPr="00E2155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00E7930C3F7849FD962274A64A696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B8E58-142C-4A9B-8CEA-8AE35AF6D2D1}"/>
      </w:docPartPr>
      <w:docPartBody>
        <w:p w:rsidR="009D4456" w:rsidRDefault="00F57659" w:rsidP="00F57659">
          <w:pPr>
            <w:pStyle w:val="00E7930C3F7849FD962274A64A6961B0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875EA217DD64BAD823F4E666D54E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915FE-AF7E-49AA-9DA3-6EC133D1961D}"/>
      </w:docPartPr>
      <w:docPartBody>
        <w:p w:rsidR="009D4456" w:rsidRDefault="00F57659" w:rsidP="00F57659">
          <w:pPr>
            <w:pStyle w:val="0875EA217DD64BAD823F4E666D54EE0B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B39BCFB693846C5B3B7FF3D72BBB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2B2DF-91D8-4348-AB32-EAC675AB9C4C}"/>
      </w:docPartPr>
      <w:docPartBody>
        <w:p w:rsidR="009D4456" w:rsidRDefault="00F57659" w:rsidP="00F57659">
          <w:pPr>
            <w:pStyle w:val="1B39BCFB693846C5B3B7FF3D72BBB4D3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33"/>
    <w:rsid w:val="00087F31"/>
    <w:rsid w:val="000C30F1"/>
    <w:rsid w:val="000F1033"/>
    <w:rsid w:val="000F3A74"/>
    <w:rsid w:val="001A278F"/>
    <w:rsid w:val="00293BBE"/>
    <w:rsid w:val="002D5B7C"/>
    <w:rsid w:val="00450CBC"/>
    <w:rsid w:val="00486B64"/>
    <w:rsid w:val="004C7FFB"/>
    <w:rsid w:val="0050204E"/>
    <w:rsid w:val="00532E31"/>
    <w:rsid w:val="005B7C68"/>
    <w:rsid w:val="00641B15"/>
    <w:rsid w:val="006948F2"/>
    <w:rsid w:val="00893D33"/>
    <w:rsid w:val="008D17C7"/>
    <w:rsid w:val="008D1A2E"/>
    <w:rsid w:val="009219D0"/>
    <w:rsid w:val="009A7B03"/>
    <w:rsid w:val="009D4456"/>
    <w:rsid w:val="00A34899"/>
    <w:rsid w:val="00A42183"/>
    <w:rsid w:val="00C511B1"/>
    <w:rsid w:val="00D954A3"/>
    <w:rsid w:val="00EC0E16"/>
    <w:rsid w:val="00EF79AA"/>
    <w:rsid w:val="00F5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644629DB3464669B81CAE348BFD81D6">
    <w:name w:val="0644629DB3464669B81CAE348BFD81D6"/>
    <w:rsid w:val="009219D0"/>
  </w:style>
  <w:style w:type="paragraph" w:customStyle="1" w:styleId="3FC5DFDF2E8D4EC3AF585F8A80AD35A5">
    <w:name w:val="3FC5DFDF2E8D4EC3AF585F8A80AD35A5"/>
    <w:rsid w:val="006948F2"/>
  </w:style>
  <w:style w:type="paragraph" w:customStyle="1" w:styleId="C919F98038FD493098D2CAD5B8A4609B">
    <w:name w:val="C919F98038FD493098D2CAD5B8A4609B"/>
    <w:rsid w:val="006948F2"/>
  </w:style>
  <w:style w:type="paragraph" w:customStyle="1" w:styleId="31CCA7DE5CAF49319EEC2C633DA2064E">
    <w:name w:val="31CCA7DE5CAF49319EEC2C633DA2064E"/>
    <w:rsid w:val="006948F2"/>
  </w:style>
  <w:style w:type="paragraph" w:customStyle="1" w:styleId="3EDC88694AA647769E75BC7C9BBC0D22">
    <w:name w:val="3EDC88694AA647769E75BC7C9BBC0D22"/>
    <w:rsid w:val="00F57659"/>
  </w:style>
  <w:style w:type="paragraph" w:customStyle="1" w:styleId="4B7EF143B1834D49BC515CB62318A209">
    <w:name w:val="4B7EF143B1834D49BC515CB62318A209"/>
    <w:rsid w:val="00F57659"/>
  </w:style>
  <w:style w:type="paragraph" w:customStyle="1" w:styleId="00E7930C3F7849FD962274A64A6961B0">
    <w:name w:val="00E7930C3F7849FD962274A64A6961B0"/>
    <w:rsid w:val="00F57659"/>
  </w:style>
  <w:style w:type="paragraph" w:customStyle="1" w:styleId="0875EA217DD64BAD823F4E666D54EE0B">
    <w:name w:val="0875EA217DD64BAD823F4E666D54EE0B"/>
    <w:rsid w:val="00F57659"/>
  </w:style>
  <w:style w:type="paragraph" w:customStyle="1" w:styleId="1B39BCFB693846C5B3B7FF3D72BBB4D3">
    <w:name w:val="1B39BCFB693846C5B3B7FF3D72BBB4D3"/>
    <w:rsid w:val="00F576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B6D134B-9E4B-4223-AB94-EA46A24C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C6552-E7AF-41EE-BCB7-3CED22E419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B068F0-A78C-4830-B6BD-E80F905FE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4C5630-E669-49B3-9191-DF1DEC3E9A59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3db48862-3d5a-4b5b-a8ee-b1270852f994"/>
    <ds:schemaRef ds:uri="http://schemas.openxmlformats.org/package/2006/metadata/core-properties"/>
    <ds:schemaRef ds:uri="85113f9b-7792-4c7d-945d-fa494ca64e0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2911</Words>
  <Characters>1660</Characters>
  <Application>Microsoft Office Word</Application>
  <DocSecurity>0</DocSecurity>
  <Lines>13</Lines>
  <Paragraphs>9</Paragraphs>
  <ScaleCrop>false</ScaleCrop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3</cp:revision>
  <dcterms:created xsi:type="dcterms:W3CDTF">2026-03-27T06:50:00Z</dcterms:created>
  <dcterms:modified xsi:type="dcterms:W3CDTF">2026-03-27T06:50:00Z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